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D6" w:rsidRPr="00B35896" w:rsidRDefault="00FA66CB" w:rsidP="00B35896">
      <w:pPr>
        <w:spacing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5896">
        <w:rPr>
          <w:rFonts w:ascii="Times New Roman" w:hAnsi="Times New Roman" w:cs="Times New Roman"/>
          <w:sz w:val="26"/>
          <w:szCs w:val="26"/>
        </w:rPr>
        <w:t>At the beginning of the observation process I assumed that I knew what was developmentally appropriate for kids Pre-K through Fifth grade because I taught in an elementary school for nine and a half years.  I was very surprised at how much I didn’t know and how different developmentally each grade was. Observing a pre-k class made me realize that literacy is all around ou</w:t>
      </w:r>
      <w:r w:rsidR="00D7089C" w:rsidRPr="00B35896">
        <w:rPr>
          <w:rFonts w:ascii="Times New Roman" w:hAnsi="Times New Roman" w:cs="Times New Roman"/>
          <w:sz w:val="26"/>
          <w:szCs w:val="26"/>
        </w:rPr>
        <w:t xml:space="preserve">r students from a very early age even though these students are not readers just yet. Students at the youngest grade levels seemed to have the most variation in the range of language development. </w:t>
      </w:r>
      <w:r w:rsidR="00B35896" w:rsidRPr="00B35896">
        <w:rPr>
          <w:rFonts w:ascii="Times New Roman" w:hAnsi="Times New Roman" w:cs="Times New Roman"/>
          <w:sz w:val="26"/>
          <w:szCs w:val="26"/>
        </w:rPr>
        <w:t xml:space="preserve">Through this process I have gained a richer understanding of what it takes to deliver developmentally appropriate instruction at all grades so that we maximize learning for students.  </w:t>
      </w:r>
      <w:r w:rsidRPr="00B35896">
        <w:rPr>
          <w:rFonts w:ascii="Times New Roman" w:hAnsi="Times New Roman" w:cs="Times New Roman"/>
          <w:sz w:val="26"/>
          <w:szCs w:val="26"/>
        </w:rPr>
        <w:t xml:space="preserve"> </w:t>
      </w:r>
      <w:r w:rsidR="00B35896" w:rsidRPr="00B35896">
        <w:rPr>
          <w:rFonts w:ascii="Times New Roman" w:hAnsi="Times New Roman" w:cs="Times New Roman"/>
          <w:sz w:val="26"/>
          <w:szCs w:val="26"/>
        </w:rPr>
        <w:t xml:space="preserve">As an administrator, this </w:t>
      </w:r>
      <w:proofErr w:type="gramStart"/>
      <w:r w:rsidR="00B35896" w:rsidRPr="00B35896">
        <w:rPr>
          <w:rFonts w:ascii="Times New Roman" w:hAnsi="Times New Roman" w:cs="Times New Roman"/>
          <w:sz w:val="26"/>
          <w:szCs w:val="26"/>
        </w:rPr>
        <w:t>experience,</w:t>
      </w:r>
      <w:proofErr w:type="gramEnd"/>
      <w:r w:rsidR="00B35896" w:rsidRPr="00B35896">
        <w:rPr>
          <w:rFonts w:ascii="Times New Roman" w:hAnsi="Times New Roman" w:cs="Times New Roman"/>
          <w:sz w:val="26"/>
          <w:szCs w:val="26"/>
        </w:rPr>
        <w:t xml:space="preserve"> will be the frame work for what I want to see my staff and students doing. </w:t>
      </w:r>
    </w:p>
    <w:sectPr w:rsidR="00FD13D6" w:rsidRPr="00B35896" w:rsidSect="00EE1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A65"/>
    <w:multiLevelType w:val="hybridMultilevel"/>
    <w:tmpl w:val="A87C1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A05B94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CB"/>
    <w:rsid w:val="00B35896"/>
    <w:rsid w:val="00D7089C"/>
    <w:rsid w:val="00D968DE"/>
    <w:rsid w:val="00EE17D1"/>
    <w:rsid w:val="00FA66CB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11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CB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CB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740</Characters>
  <Application>Microsoft Macintosh Word</Application>
  <DocSecurity>0</DocSecurity>
  <Lines>6</Lines>
  <Paragraphs>1</Paragraphs>
  <ScaleCrop>false</ScaleCrop>
  <Company>NELA Cohort IV, NCSU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Simpson</dc:creator>
  <cp:keywords/>
  <dc:description/>
  <cp:lastModifiedBy>Julie Simpson</cp:lastModifiedBy>
  <cp:revision>1</cp:revision>
  <dcterms:created xsi:type="dcterms:W3CDTF">2015-04-29T16:43:00Z</dcterms:created>
  <dcterms:modified xsi:type="dcterms:W3CDTF">2015-04-29T17:28:00Z</dcterms:modified>
</cp:coreProperties>
</file>